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CF" w:rsidRDefault="00BB44CF" w:rsidP="00BB44CF">
      <w:pPr>
        <w:spacing w:line="240" w:lineRule="atLeast"/>
        <w:jc w:val="left"/>
        <w:rPr>
          <w:rFonts w:ascii="仿宋" w:eastAsia="仿宋" w:hAnsi="仿宋" w:cs="仿宋_GB2312"/>
          <w:bCs/>
          <w:sz w:val="28"/>
          <w:szCs w:val="28"/>
        </w:rPr>
      </w:pPr>
      <w:r>
        <w:rPr>
          <w:rFonts w:ascii="仿宋" w:eastAsia="仿宋" w:hAnsi="仿宋" w:cs="仿宋_GB2312" w:hint="eastAsia"/>
          <w:bCs/>
          <w:sz w:val="28"/>
          <w:szCs w:val="28"/>
        </w:rPr>
        <w:t>附件二：</w:t>
      </w:r>
    </w:p>
    <w:p w:rsidR="00BB44CF" w:rsidRDefault="00BB44CF" w:rsidP="00BB44CF">
      <w:pPr>
        <w:widowControl/>
        <w:spacing w:line="360" w:lineRule="auto"/>
        <w:jc w:val="center"/>
        <w:rPr>
          <w:rFonts w:ascii="华文中宋" w:eastAsia="华文中宋" w:hAnsi="华文中宋"/>
          <w:b/>
          <w:sz w:val="32"/>
          <w:szCs w:val="32"/>
        </w:rPr>
      </w:pPr>
      <w:bookmarkStart w:id="0" w:name="_GoBack"/>
      <w:r>
        <w:rPr>
          <w:rFonts w:ascii="华文中宋" w:eastAsia="华文中宋" w:hAnsi="华文中宋" w:cs="宋体" w:hint="eastAsia"/>
          <w:b/>
          <w:kern w:val="0"/>
          <w:sz w:val="32"/>
          <w:szCs w:val="32"/>
        </w:rPr>
        <w:t>南开大学2018年寒假社会实践</w:t>
      </w:r>
      <w:r>
        <w:rPr>
          <w:rFonts w:ascii="华文中宋" w:eastAsia="华文中宋" w:hAnsi="华文中宋" w:hint="eastAsia"/>
          <w:b/>
          <w:sz w:val="32"/>
          <w:szCs w:val="32"/>
        </w:rPr>
        <w:t>反馈表</w:t>
      </w:r>
      <w:bookmarkEnd w:id="0"/>
    </w:p>
    <w:p w:rsidR="00BB44CF" w:rsidRPr="00F21607" w:rsidRDefault="00BB44CF" w:rsidP="00BB44CF">
      <w:pPr>
        <w:widowControl/>
        <w:spacing w:line="360" w:lineRule="auto"/>
        <w:jc w:val="left"/>
        <w:rPr>
          <w:rFonts w:ascii="华文中宋" w:eastAsia="华文中宋" w:hAnsi="华文中宋"/>
          <w:b/>
          <w:sz w:val="30"/>
          <w:szCs w:val="30"/>
        </w:rPr>
      </w:pPr>
      <w:r w:rsidRPr="00F21607">
        <w:rPr>
          <w:rFonts w:ascii="华文中宋" w:eastAsia="华文中宋" w:hAnsi="华文中宋" w:hint="eastAsia"/>
          <w:b/>
          <w:sz w:val="30"/>
          <w:szCs w:val="30"/>
        </w:rPr>
        <w:t>实践专题：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771"/>
        <w:gridCol w:w="595"/>
        <w:gridCol w:w="253"/>
        <w:gridCol w:w="57"/>
        <w:gridCol w:w="1202"/>
        <w:gridCol w:w="732"/>
        <w:gridCol w:w="171"/>
        <w:gridCol w:w="361"/>
        <w:gridCol w:w="369"/>
        <w:gridCol w:w="170"/>
        <w:gridCol w:w="539"/>
        <w:gridCol w:w="899"/>
        <w:gridCol w:w="93"/>
        <w:gridCol w:w="2070"/>
      </w:tblGrid>
      <w:tr w:rsidR="00BB44CF" w:rsidTr="008F2F6C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实践名称</w:t>
            </w:r>
          </w:p>
        </w:tc>
        <w:tc>
          <w:tcPr>
            <w:tcW w:w="6916" w:type="dxa"/>
            <w:gridSpan w:val="12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负责人姓名</w:t>
            </w:r>
          </w:p>
        </w:tc>
        <w:tc>
          <w:tcPr>
            <w:tcW w:w="1512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900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31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政治面貌</w:t>
            </w:r>
          </w:p>
        </w:tc>
        <w:tc>
          <w:tcPr>
            <w:tcW w:w="2070" w:type="dxa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BB44CF" w:rsidRDefault="00BB44CF" w:rsidP="008F2F6C">
            <w:pPr>
              <w:ind w:firstLineChars="100" w:firstLine="3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学院专业</w:t>
            </w:r>
          </w:p>
        </w:tc>
        <w:tc>
          <w:tcPr>
            <w:tcW w:w="2415" w:type="dxa"/>
            <w:gridSpan w:val="5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31" w:type="dxa"/>
            <w:gridSpan w:val="6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2070" w:type="dxa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实践时长</w:t>
            </w:r>
          </w:p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（以小时计）</w:t>
            </w:r>
          </w:p>
        </w:tc>
        <w:tc>
          <w:tcPr>
            <w:tcW w:w="6916" w:type="dxa"/>
            <w:gridSpan w:val="12"/>
            <w:vAlign w:val="center"/>
          </w:tcPr>
          <w:p w:rsidR="00BB44CF" w:rsidRPr="00803F3B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2013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  <w:tc>
          <w:tcPr>
            <w:tcW w:w="1512" w:type="dxa"/>
            <w:gridSpan w:val="3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邮箱</w:t>
            </w:r>
          </w:p>
        </w:tc>
        <w:tc>
          <w:tcPr>
            <w:tcW w:w="4501" w:type="dxa"/>
            <w:gridSpan w:val="7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8929" w:type="dxa"/>
            <w:gridSpan w:val="15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>
              <w:rPr>
                <w:rFonts w:ascii="仿宋" w:eastAsia="仿宋" w:hAnsi="仿宋" w:hint="eastAsia"/>
                <w:sz w:val="30"/>
                <w:szCs w:val="30"/>
              </w:rPr>
              <w:t>实践队</w:t>
            </w:r>
            <w:proofErr w:type="gramEnd"/>
            <w:r>
              <w:rPr>
                <w:rFonts w:ascii="仿宋" w:eastAsia="仿宋" w:hAnsi="仿宋" w:hint="eastAsia"/>
                <w:sz w:val="30"/>
                <w:szCs w:val="30"/>
              </w:rPr>
              <w:t>成员（参加人数：单独一人或多人组队均可）</w:t>
            </w:r>
          </w:p>
        </w:tc>
      </w:tr>
      <w:tr w:rsidR="00BB44CF" w:rsidTr="008F2F6C">
        <w:trPr>
          <w:trHeight w:val="579"/>
          <w:jc w:val="center"/>
        </w:trPr>
        <w:tc>
          <w:tcPr>
            <w:tcW w:w="1418" w:type="dxa"/>
            <w:gridSpan w:val="2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848" w:type="dxa"/>
            <w:gridSpan w:val="2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1991" w:type="dxa"/>
            <w:gridSpan w:val="3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学院</w:t>
            </w:r>
          </w:p>
        </w:tc>
        <w:tc>
          <w:tcPr>
            <w:tcW w:w="901" w:type="dxa"/>
            <w:gridSpan w:val="3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年级</w:t>
            </w:r>
          </w:p>
        </w:tc>
        <w:tc>
          <w:tcPr>
            <w:tcW w:w="1608" w:type="dxa"/>
            <w:gridSpan w:val="3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专业</w:t>
            </w:r>
          </w:p>
        </w:tc>
        <w:tc>
          <w:tcPr>
            <w:tcW w:w="2163" w:type="dxa"/>
            <w:gridSpan w:val="2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BB44CF" w:rsidTr="008F2F6C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397"/>
          <w:jc w:val="center"/>
        </w:trPr>
        <w:tc>
          <w:tcPr>
            <w:tcW w:w="141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8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01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0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163" w:type="dxa"/>
            <w:gridSpan w:val="2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647" w:type="dxa"/>
            <w:vMerge w:val="restart"/>
            <w:vAlign w:val="center"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实践地信息</w:t>
            </w:r>
          </w:p>
        </w:tc>
        <w:tc>
          <w:tcPr>
            <w:tcW w:w="1676" w:type="dxa"/>
            <w:gridSpan w:val="4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实践地名称</w:t>
            </w:r>
          </w:p>
        </w:tc>
        <w:tc>
          <w:tcPr>
            <w:tcW w:w="6606" w:type="dxa"/>
            <w:gridSpan w:val="10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567"/>
          <w:jc w:val="center"/>
        </w:trPr>
        <w:tc>
          <w:tcPr>
            <w:tcW w:w="647" w:type="dxa"/>
            <w:vMerge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实践地地址</w:t>
            </w:r>
          </w:p>
        </w:tc>
        <w:tc>
          <w:tcPr>
            <w:tcW w:w="6606" w:type="dxa"/>
            <w:gridSpan w:val="10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465"/>
          <w:jc w:val="center"/>
        </w:trPr>
        <w:tc>
          <w:tcPr>
            <w:tcW w:w="647" w:type="dxa"/>
            <w:vMerge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 w:val="restart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联系人</w:t>
            </w:r>
          </w:p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  名</w:t>
            </w:r>
          </w:p>
        </w:tc>
        <w:tc>
          <w:tcPr>
            <w:tcW w:w="2466" w:type="dxa"/>
            <w:gridSpan w:val="4"/>
            <w:vMerge w:val="restart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电 话</w:t>
            </w:r>
          </w:p>
        </w:tc>
        <w:tc>
          <w:tcPr>
            <w:tcW w:w="3062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419"/>
          <w:jc w:val="center"/>
        </w:trPr>
        <w:tc>
          <w:tcPr>
            <w:tcW w:w="647" w:type="dxa"/>
            <w:vMerge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Merge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gridSpan w:val="4"/>
            <w:vMerge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手 机</w:t>
            </w:r>
          </w:p>
        </w:tc>
        <w:tc>
          <w:tcPr>
            <w:tcW w:w="3062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2849"/>
          <w:jc w:val="center"/>
        </w:trPr>
        <w:tc>
          <w:tcPr>
            <w:tcW w:w="647" w:type="dxa"/>
            <w:vMerge/>
          </w:tcPr>
          <w:p w:rsidR="00BB44CF" w:rsidRDefault="00BB44CF" w:rsidP="008F2F6C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76" w:type="dxa"/>
            <w:gridSpan w:val="4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通信地址</w:t>
            </w:r>
          </w:p>
        </w:tc>
        <w:tc>
          <w:tcPr>
            <w:tcW w:w="2466" w:type="dxa"/>
            <w:gridSpan w:val="4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078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邮 编</w:t>
            </w:r>
          </w:p>
        </w:tc>
        <w:tc>
          <w:tcPr>
            <w:tcW w:w="3062" w:type="dxa"/>
            <w:gridSpan w:val="3"/>
            <w:vAlign w:val="center"/>
          </w:tcPr>
          <w:p w:rsidR="00BB44CF" w:rsidRDefault="00BB44CF" w:rsidP="008F2F6C">
            <w:pPr>
              <w:snapToGrid w:val="0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BB44CF" w:rsidTr="008F2F6C">
        <w:trPr>
          <w:trHeight w:val="4233"/>
          <w:jc w:val="center"/>
        </w:trPr>
        <w:tc>
          <w:tcPr>
            <w:tcW w:w="2323" w:type="dxa"/>
            <w:gridSpan w:val="5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宣传情况</w:t>
            </w:r>
          </w:p>
        </w:tc>
        <w:tc>
          <w:tcPr>
            <w:tcW w:w="6606" w:type="dxa"/>
            <w:gridSpan w:val="10"/>
            <w:vAlign w:val="center"/>
          </w:tcPr>
          <w:p w:rsidR="00BB44CF" w:rsidRDefault="00BB44CF" w:rsidP="008F2F6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座谈会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___</w:t>
            </w:r>
            <w:r>
              <w:rPr>
                <w:rFonts w:ascii="仿宋" w:eastAsia="仿宋" w:hAnsi="仿宋" w:hint="eastAsia"/>
                <w:b/>
                <w:sz w:val="30"/>
                <w:szCs w:val="30"/>
              </w:rPr>
              <w:t>场；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讲座___场；实践时长</w:t>
            </w:r>
            <w:r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  <w:t xml:space="preserve">      </w:t>
            </w:r>
            <w:r w:rsidRPr="00803F3B"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小时；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拜访学者____位；受益群众_____人  </w:t>
            </w:r>
          </w:p>
          <w:p w:rsidR="00BB44CF" w:rsidRDefault="00BB44CF" w:rsidP="008F2F6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是否张贴海报_____；发放调查问卷份；其他__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  <w:u w:val="single"/>
              </w:rPr>
              <w:t xml:space="preserve">______     </w:t>
            </w:r>
          </w:p>
          <w:p w:rsidR="00BB44CF" w:rsidRDefault="00BB44CF" w:rsidP="008F2F6C">
            <w:pPr>
              <w:snapToGrid w:val="0"/>
              <w:spacing w:afterLines="50" w:after="156"/>
              <w:rPr>
                <w:rFonts w:ascii="仿宋" w:eastAsia="仿宋" w:hAnsi="仿宋"/>
                <w:b/>
                <w:bCs/>
                <w:sz w:val="30"/>
                <w:szCs w:val="30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>媒体报道情况</w:t>
            </w:r>
          </w:p>
        </w:tc>
      </w:tr>
      <w:tr w:rsidR="00BB44CF" w:rsidTr="008F2F6C">
        <w:trPr>
          <w:trHeight w:val="6653"/>
          <w:jc w:val="center"/>
        </w:trPr>
        <w:tc>
          <w:tcPr>
            <w:tcW w:w="2323" w:type="dxa"/>
            <w:gridSpan w:val="5"/>
            <w:vAlign w:val="center"/>
          </w:tcPr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实践地评语</w:t>
            </w:r>
          </w:p>
          <w:p w:rsidR="00BB44CF" w:rsidRDefault="00BB44CF" w:rsidP="008F2F6C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及建议</w:t>
            </w:r>
          </w:p>
        </w:tc>
        <w:tc>
          <w:tcPr>
            <w:tcW w:w="6606" w:type="dxa"/>
            <w:gridSpan w:val="10"/>
            <w:vAlign w:val="bottom"/>
          </w:tcPr>
          <w:p w:rsidR="00BB44CF" w:rsidRDefault="00BB44CF" w:rsidP="008F2F6C">
            <w:pPr>
              <w:wordWrap w:val="0"/>
              <w:spacing w:afterLines="50" w:after="156"/>
              <w:jc w:val="right"/>
              <w:rPr>
                <w:rFonts w:ascii="仿宋" w:eastAsia="仿宋" w:hAnsi="仿宋"/>
                <w:b/>
                <w:bCs/>
                <w:sz w:val="30"/>
                <w:szCs w:val="30"/>
              </w:rPr>
            </w:pPr>
            <w:r>
              <w:rPr>
                <w:rFonts w:ascii="仿宋" w:eastAsia="仿宋" w:hAnsi="仿宋" w:hint="eastAsia"/>
                <w:bCs/>
                <w:sz w:val="30"/>
                <w:szCs w:val="30"/>
              </w:rPr>
              <w:t>年   月    日（盖章</w:t>
            </w:r>
            <w:r>
              <w:rPr>
                <w:rFonts w:ascii="仿宋" w:eastAsia="仿宋" w:hAnsi="仿宋" w:hint="eastAsia"/>
                <w:b/>
                <w:bCs/>
                <w:sz w:val="30"/>
                <w:szCs w:val="30"/>
              </w:rPr>
              <w:t xml:space="preserve">）   </w:t>
            </w:r>
          </w:p>
        </w:tc>
      </w:tr>
    </w:tbl>
    <w:p w:rsidR="00BB44CF" w:rsidRDefault="00BB44CF" w:rsidP="00BB44CF">
      <w:pPr>
        <w:snapToGrid w:val="0"/>
        <w:spacing w:line="360" w:lineRule="auto"/>
        <w:rPr>
          <w:rFonts w:ascii="仿宋" w:eastAsia="仿宋" w:hAnsi="仿宋"/>
          <w:spacing w:val="10"/>
          <w:kern w:val="20"/>
          <w:sz w:val="24"/>
          <w:szCs w:val="28"/>
        </w:rPr>
      </w:pPr>
    </w:p>
    <w:p w:rsidR="00BB44CF" w:rsidRPr="001C73E4" w:rsidRDefault="00BB44CF" w:rsidP="00BB44CF">
      <w:pPr>
        <w:ind w:firstLineChars="1500" w:firstLine="4518"/>
        <w:jc w:val="left"/>
        <w:rPr>
          <w:rFonts w:ascii="仿宋" w:eastAsia="仿宋" w:hAnsi="仿宋" w:cs="仿宋_GB2312"/>
          <w:b/>
          <w:bCs/>
          <w:sz w:val="30"/>
          <w:szCs w:val="30"/>
        </w:rPr>
      </w:pPr>
      <w:r w:rsidRPr="001C73E4">
        <w:rPr>
          <w:rFonts w:ascii="仿宋" w:eastAsia="仿宋" w:hAnsi="仿宋" w:cs="仿宋_GB2312" w:hint="eastAsia"/>
          <w:b/>
          <w:bCs/>
          <w:sz w:val="30"/>
          <w:szCs w:val="30"/>
        </w:rPr>
        <w:t>（该文件双面打印，一式一份）</w:t>
      </w:r>
    </w:p>
    <w:p w:rsidR="00C66187" w:rsidRPr="00BB44CF" w:rsidRDefault="00C66187"/>
    <w:sectPr w:rsidR="00C66187" w:rsidRPr="00BB44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CF"/>
    <w:rsid w:val="00BB44CF"/>
    <w:rsid w:val="00C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4FDB1-1724-4E88-954C-31D70C7A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4C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yxf</dc:creator>
  <cp:keywords/>
  <dc:description/>
  <cp:lastModifiedBy>yxf</cp:lastModifiedBy>
  <cp:revision>1</cp:revision>
  <dcterms:created xsi:type="dcterms:W3CDTF">2017-12-22T02:24:00Z</dcterms:created>
  <dcterms:modified xsi:type="dcterms:W3CDTF">2017-12-22T02:24:00Z</dcterms:modified>
</cp:coreProperties>
</file>